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17F489" w14:textId="0FD85572" w:rsidR="00780474" w:rsidRPr="002A5D4B" w:rsidRDefault="009E11EF" w:rsidP="002A5D4B">
      <w:pPr>
        <w:tabs>
          <w:tab w:val="right" w:pos="10466"/>
        </w:tabs>
        <w:jc w:val="both"/>
        <w:rPr>
          <w:rFonts w:cstheme="minorHAnsi"/>
        </w:rPr>
      </w:pPr>
      <w:r>
        <w:rPr>
          <w:noProof/>
        </w:rPr>
        <mc:AlternateContent>
          <mc:Choice Requires="wps">
            <w:drawing>
              <wp:anchor distT="0" distB="0" distL="114300" distR="114300" simplePos="0" relativeHeight="251658239" behindDoc="1" locked="0" layoutInCell="1" allowOverlap="1" wp14:anchorId="662EE15D" wp14:editId="085D3072">
                <wp:simplePos x="0" y="0"/>
                <wp:positionH relativeFrom="page">
                  <wp:posOffset>-191278</wp:posOffset>
                </wp:positionH>
                <wp:positionV relativeFrom="paragraph">
                  <wp:posOffset>-531845</wp:posOffset>
                </wp:positionV>
                <wp:extent cx="8290068" cy="10856945"/>
                <wp:effectExtent l="0" t="0" r="15875" b="20955"/>
                <wp:wrapNone/>
                <wp:docPr id="2" name="Rectangle 2"/>
                <wp:cNvGraphicFramePr/>
                <a:graphic xmlns:a="http://schemas.openxmlformats.org/drawingml/2006/main">
                  <a:graphicData uri="http://schemas.microsoft.com/office/word/2010/wordprocessingShape">
                    <wps:wsp>
                      <wps:cNvSpPr/>
                      <wps:spPr>
                        <a:xfrm>
                          <a:off x="0" y="0"/>
                          <a:ext cx="8290068" cy="10856945"/>
                        </a:xfrm>
                        <a:prstGeom prst="rect">
                          <a:avLst/>
                        </a:prstGeom>
                        <a:solidFill>
                          <a:schemeClr val="accent6">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2479F9C" w14:textId="75D24C65" w:rsidR="00DD61D0" w:rsidRDefault="00DD61D0" w:rsidP="00DD61D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2EE15D" id="Rectangle 2" o:spid="_x0000_s1026" style="position:absolute;left:0;text-align:left;margin-left:-15.05pt;margin-top:-41.9pt;width:652.75pt;height:854.9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5b/igIAAJIFAAAOAAAAZHJzL2Uyb0RvYy54bWysVE1v2zAMvQ/YfxB0X20HSZcGdYqgRYcB&#10;XVu0HXpWZCk2IImapMTOfv0o2XGDLtth2MWW+PFIPpG8vOq0IjvhfAOmpMVZTokwHKrGbEr6/eX2&#10;05wSH5ipmAIjSroXnl4tP364bO1CTKAGVQlHEMT4RWtLWodgF1nmeS0082dghUGlBKdZwKvbZJVj&#10;LaJrlU3y/DxrwVXWARfeo/SmV9JlwpdS8PAgpReBqJJibiF9Xfqu4zdbXrLFxjFbN3xIg/1DFpo1&#10;BoOOUDcsMLJ1zW9QuuEOPMhwxkFnIGXDRaoBqynyd9U818yKVAuS4+1Ik/9/sPx+92wfHdLQWr/w&#10;eIxVdNLp+Mf8SJfI2o9kiS4QjsL55AL5x+flqCvy+ez8YjqLfGZv/tb58EWAJvFQUofPkVhiuzsf&#10;etODSQznQTXVbaNUusQWENfKkR3Dx2OcCxPOk7va6m9Q9XJsgnx4RhTjY/fi+UGM2aRmikgpt6Mg&#10;2VvN6RT2SsTQyjwJSZoKq5ykgCPCcS5Fr6pZJXrx7I8xE2BElljciD0AnKqzGIgc7KOrSN08Oud/&#10;S6yndvRIkcGE0Vk3BtwpABXGyL09UnZETTyGbt0N7bKGav/oiIN+rLzltw0+9B3z4ZE5nCOcONwN&#10;4QE/UkFbUhhOlNTgfp6SR3tsb9RS0uJcltT/2DInKFFfDTb+RTGdxkFOl+ns8wQv7lizPtaYrb4G&#10;7J4Ct5Dl6RjtgzocpQP9iitkFaOiihmOsUvKgztcrkO/L3AJcbFaJTMcXsvCnXm2PIJHgmMjv3Sv&#10;zNmh2wNOyj0cZpgt3jV9bxs9Day2AWSTJiJS3PM6UI+Dn/p2WFJxsxzfk9XbKl3+AgAA//8DAFBL&#10;AwQUAAYACAAAACEAZx8O0uIAAAANAQAADwAAAGRycy9kb3ducmV2LnhtbEyPwU7DMBBE70j8g7VI&#10;3Fq7CaRViFMhJNQDIETpgaMbb5OIeB1itwl8PdsT3Ga0T7MzxXpynTjhEFpPGhZzBQKp8ralWsPu&#10;/XG2AhGiIWs6T6jhGwOsy8uLwuTWj/SGp22sBYdQyI2GJsY+lzJUDToT5r5H4tvBD85EtkMt7WBG&#10;DnedTJTKpDMt8YfG9PjQYPW5PToN2c9HNSaHyaY1erV5en59+dpIra+vpvs7EBGn+AfDuT5Xh5I7&#10;7f2RbBCdhlmqFoyyWKW84Uwky9sbEHtWWZIpkGUh/68ofwEAAP//AwBQSwECLQAUAAYACAAAACEA&#10;toM4kv4AAADhAQAAEwAAAAAAAAAAAAAAAAAAAAAAW0NvbnRlbnRfVHlwZXNdLnhtbFBLAQItABQA&#10;BgAIAAAAIQA4/SH/1gAAAJQBAAALAAAAAAAAAAAAAAAAAC8BAABfcmVscy8ucmVsc1BLAQItABQA&#10;BgAIAAAAIQBlL5b/igIAAJIFAAAOAAAAAAAAAAAAAAAAAC4CAABkcnMvZTJvRG9jLnhtbFBLAQIt&#10;ABQABgAIAAAAIQBnHw7S4gAAAA0BAAAPAAAAAAAAAAAAAAAAAOQEAABkcnMvZG93bnJldi54bWxQ&#10;SwUGAAAAAAQABADzAAAA8wUAAAAA&#10;" fillcolor="#e2efd9 [665]" strokecolor="#1f3763 [1604]" strokeweight="1pt">
                <v:textbox>
                  <w:txbxContent>
                    <w:p w14:paraId="32479F9C" w14:textId="75D24C65" w:rsidR="00DD61D0" w:rsidRDefault="00DD61D0" w:rsidP="00DD61D0">
                      <w:pPr>
                        <w:jc w:val="center"/>
                      </w:pPr>
                    </w:p>
                  </w:txbxContent>
                </v:textbox>
                <w10:wrap anchorx="page"/>
              </v:rect>
            </w:pict>
          </mc:Fallback>
        </mc:AlternateContent>
      </w:r>
      <w:r w:rsidR="004C1231" w:rsidRPr="002A5D4B">
        <w:rPr>
          <w:rFonts w:cstheme="minorHAnsi"/>
          <w:noProof/>
        </w:rPr>
        <mc:AlternateContent>
          <mc:Choice Requires="wps">
            <w:drawing>
              <wp:anchor distT="0" distB="0" distL="114300" distR="114300" simplePos="0" relativeHeight="251659264" behindDoc="0" locked="0" layoutInCell="1" allowOverlap="1" wp14:anchorId="0E273475" wp14:editId="349A6EE1">
                <wp:simplePos x="0" y="0"/>
                <wp:positionH relativeFrom="margin">
                  <wp:align>right</wp:align>
                </wp:positionH>
                <wp:positionV relativeFrom="paragraph">
                  <wp:posOffset>38100</wp:posOffset>
                </wp:positionV>
                <wp:extent cx="6629400" cy="342900"/>
                <wp:effectExtent l="0" t="0" r="0" b="0"/>
                <wp:wrapNone/>
                <wp:docPr id="1724786804" name="Rectangle 1"/>
                <wp:cNvGraphicFramePr/>
                <a:graphic xmlns:a="http://schemas.openxmlformats.org/drawingml/2006/main">
                  <a:graphicData uri="http://schemas.microsoft.com/office/word/2010/wordprocessingShape">
                    <wps:wsp>
                      <wps:cNvSpPr/>
                      <wps:spPr>
                        <a:xfrm>
                          <a:off x="0" y="0"/>
                          <a:ext cx="6629400" cy="342900"/>
                        </a:xfrm>
                        <a:prstGeom prst="rect">
                          <a:avLst/>
                        </a:prstGeom>
                        <a:solidFill>
                          <a:schemeClr val="accent6">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79202A7" w14:textId="072B0879" w:rsidR="004C1231" w:rsidRPr="00DD61D0" w:rsidRDefault="00782331" w:rsidP="00DD61D0">
                            <w:pPr>
                              <w:shd w:val="clear" w:color="auto" w:fill="538135" w:themeFill="accent6" w:themeFillShade="BF"/>
                              <w:jc w:val="center"/>
                              <w:rPr>
                                <w:rFonts w:cstheme="minorHAnsi"/>
                                <w:b/>
                                <w:bCs/>
                                <w:color w:val="FFFFFF" w:themeColor="background1"/>
                                <w:sz w:val="32"/>
                                <w:szCs w:val="32"/>
                              </w:rPr>
                            </w:pPr>
                            <w:r w:rsidRPr="00DD61D0">
                              <w:rPr>
                                <w:rFonts w:cstheme="minorHAnsi"/>
                                <w:b/>
                                <w:bCs/>
                                <w:color w:val="FFFFFF" w:themeColor="background1"/>
                                <w:sz w:val="32"/>
                                <w:szCs w:val="32"/>
                              </w:rPr>
                              <w:t xml:space="preserve">Pollution </w:t>
                            </w:r>
                            <w:r w:rsidR="002E4AA2" w:rsidRPr="00DD61D0">
                              <w:rPr>
                                <w:rFonts w:cstheme="minorHAnsi"/>
                                <w:b/>
                                <w:bCs/>
                                <w:color w:val="FFFFFF" w:themeColor="background1"/>
                                <w:sz w:val="32"/>
                                <w:szCs w:val="32"/>
                              </w:rPr>
                              <w:t>P</w:t>
                            </w:r>
                            <w:r w:rsidRPr="00DD61D0">
                              <w:rPr>
                                <w:rFonts w:cstheme="minorHAnsi"/>
                                <w:b/>
                                <w:bCs/>
                                <w:color w:val="FFFFFF" w:themeColor="background1"/>
                                <w:sz w:val="32"/>
                                <w:szCs w:val="32"/>
                              </w:rPr>
                              <w:t>revention</w:t>
                            </w:r>
                            <w:r w:rsidR="00EE0164" w:rsidRPr="00DD61D0">
                              <w:rPr>
                                <w:rFonts w:cstheme="minorHAnsi"/>
                                <w:b/>
                                <w:bCs/>
                                <w:color w:val="FFFFFF" w:themeColor="background1"/>
                                <w:sz w:val="32"/>
                                <w:szCs w:val="32"/>
                              </w:rPr>
                              <w:t xml:space="preserve"> Policy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273475" id="Rectangle 1" o:spid="_x0000_s1027" style="position:absolute;left:0;text-align:left;margin-left:470.8pt;margin-top:3pt;width:522pt;height:27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47pqgIAAMcFAAAOAAAAZHJzL2Uyb0RvYy54bWysVEtv2zAMvg/YfxB0X/2Ym7RBnSJo0WFA&#10;txZth54VWY4NyKImKbGzXz9Kctys63YYdrEpkfwofnxcXA6dJDthbAuqpNlJSolQHKpWbUr67enm&#10;wxkl1jFVMQlKlHQvLL1cvn930euFyKEBWQlDEETZRa9L2jinF0lieSM6Zk9AC4XKGkzHHB7NJqkM&#10;6xG9k0meprOkB1NpA1xYi7fXUUmXAb+uBXd3dW2FI7Kk+DYXviZ81/6bLC/YYmOYblo+PoP9wys6&#10;1ioMOkFdM8fI1rS/QXUtN2ChdiccugTquuUi5IDZZOmrbB4bpkXIBcmxeqLJ/j9Y/nV3b0hbYe3m&#10;eTE/m52lBSWKdVirB2SPqY0UJPM89dou0PxR35vxZFH0SQ+16fwf0yFD4HY/cSsGRzhezmb5eZFi&#10;CTjqPhb5OcoIk7x4a2PdJwEd8UJJDUYPlLLdrXXR9GDig1mQbXXTShkOvl/ElTRkx7DSjHOh3Cy4&#10;y233Bap4Pz9Np7ChxbxLeMQvaFJ5TAUePQb2N4knIKYcJLeXwttJ9SBqpBCTzEPECfn4MVlUNawS&#10;8Tr741sCoEeuMf6EPQK8lWgoDzI52ntXEXp/ck7/9rCY4uQRIoNyk3PXKjBvAUg3RY72B5IiNZ4l&#10;N6yH2F6HFlpDtceWMxBn0Wp+02LBb5l198zg8GGP4EJxd/ipJfQlhVGipAHz4617b48zgVpKehzm&#10;ktrvW2YEJfKzwmk5z4rCT384FKfzHA/mWLM+1qhtdwXYRRmuLs2D6O2dPIi1ge4Z987KR0UVUxxj&#10;l5Q7czhcubhkcHNxsVoFM5x4zdytetTcg3uefUM/Dc/M6LHrHc7LVzgMPlu8av5o6z0VrLYO6jZM&#10;hmc68jpWALdFaOtxs/l1dHwOVi/7d/kTAAD//wMAUEsDBBQABgAIAAAAIQAWEDxG2AAAAAYBAAAP&#10;AAAAZHJzL2Rvd25yZXYueG1sTI/LTsMwEEX3SPyDNUjsqA2EUqVxKoTEEhBp1fUkNnFUP6LYTc3f&#10;M1nBah53dO+ZapedZbOe4hC8hPuVAKZ9F9TgewmH/dvdBlhM6BXa4LWEHx1hV19fVViqcPFfem5S&#10;z8jExxIlmJTGkvPYGe0wrsKoPWnfYXKYaJx6ria8kLmz/EGINXc4eEowOOpXo7tTc3YS5uL5U9iN&#10;2LdPzQHb/GGO749Zytub/LIFlnROf8ew4BM61MTUhrNXkVkJ9EiSsKayiKIoqGuXhQBeV/w/fv0L&#10;AAD//wMAUEsBAi0AFAAGAAgAAAAhALaDOJL+AAAA4QEAABMAAAAAAAAAAAAAAAAAAAAAAFtDb250&#10;ZW50X1R5cGVzXS54bWxQSwECLQAUAAYACAAAACEAOP0h/9YAAACUAQAACwAAAAAAAAAAAAAAAAAv&#10;AQAAX3JlbHMvLnJlbHNQSwECLQAUAAYACAAAACEAJr+O6aoCAADHBQAADgAAAAAAAAAAAAAAAAAu&#10;AgAAZHJzL2Uyb0RvYy54bWxQSwECLQAUAAYACAAAACEAFhA8RtgAAAAGAQAADwAAAAAAAAAAAAAA&#10;AAAEBQAAZHJzL2Rvd25yZXYueG1sUEsFBgAAAAAEAAQA8wAAAAkGAAAAAA==&#10;" fillcolor="#538135 [2409]" stroked="f" strokeweight="1pt">
                <v:textbox>
                  <w:txbxContent>
                    <w:p w14:paraId="579202A7" w14:textId="072B0879" w:rsidR="004C1231" w:rsidRPr="00DD61D0" w:rsidRDefault="00782331" w:rsidP="00DD61D0">
                      <w:pPr>
                        <w:shd w:val="clear" w:color="auto" w:fill="538135" w:themeFill="accent6" w:themeFillShade="BF"/>
                        <w:jc w:val="center"/>
                        <w:rPr>
                          <w:rFonts w:cstheme="minorHAnsi"/>
                          <w:b/>
                          <w:bCs/>
                          <w:color w:val="FFFFFF" w:themeColor="background1"/>
                          <w:sz w:val="32"/>
                          <w:szCs w:val="32"/>
                        </w:rPr>
                      </w:pPr>
                      <w:r w:rsidRPr="00DD61D0">
                        <w:rPr>
                          <w:rFonts w:cstheme="minorHAnsi"/>
                          <w:b/>
                          <w:bCs/>
                          <w:color w:val="FFFFFF" w:themeColor="background1"/>
                          <w:sz w:val="32"/>
                          <w:szCs w:val="32"/>
                        </w:rPr>
                        <w:t xml:space="preserve">Pollution </w:t>
                      </w:r>
                      <w:r w:rsidR="002E4AA2" w:rsidRPr="00DD61D0">
                        <w:rPr>
                          <w:rFonts w:cstheme="minorHAnsi"/>
                          <w:b/>
                          <w:bCs/>
                          <w:color w:val="FFFFFF" w:themeColor="background1"/>
                          <w:sz w:val="32"/>
                          <w:szCs w:val="32"/>
                        </w:rPr>
                        <w:t>P</w:t>
                      </w:r>
                      <w:r w:rsidRPr="00DD61D0">
                        <w:rPr>
                          <w:rFonts w:cstheme="minorHAnsi"/>
                          <w:b/>
                          <w:bCs/>
                          <w:color w:val="FFFFFF" w:themeColor="background1"/>
                          <w:sz w:val="32"/>
                          <w:szCs w:val="32"/>
                        </w:rPr>
                        <w:t>revention</w:t>
                      </w:r>
                      <w:r w:rsidR="00EE0164" w:rsidRPr="00DD61D0">
                        <w:rPr>
                          <w:rFonts w:cstheme="minorHAnsi"/>
                          <w:b/>
                          <w:bCs/>
                          <w:color w:val="FFFFFF" w:themeColor="background1"/>
                          <w:sz w:val="32"/>
                          <w:szCs w:val="32"/>
                        </w:rPr>
                        <w:t xml:space="preserve"> Policy</w:t>
                      </w:r>
                    </w:p>
                  </w:txbxContent>
                </v:textbox>
                <w10:wrap anchorx="margin"/>
              </v:rect>
            </w:pict>
          </mc:Fallback>
        </mc:AlternateContent>
      </w:r>
      <w:r w:rsidR="004C1231" w:rsidRPr="002A5D4B">
        <w:rPr>
          <w:rFonts w:cstheme="minorHAnsi"/>
        </w:rPr>
        <w:tab/>
      </w:r>
    </w:p>
    <w:p w14:paraId="4AB68FEC" w14:textId="3F007A1D" w:rsidR="004C1231" w:rsidRPr="002A5D4B" w:rsidRDefault="004C1231" w:rsidP="002A5D4B">
      <w:pPr>
        <w:tabs>
          <w:tab w:val="right" w:pos="10466"/>
        </w:tabs>
        <w:jc w:val="both"/>
        <w:rPr>
          <w:rFonts w:cstheme="minorHAnsi"/>
        </w:rPr>
      </w:pPr>
    </w:p>
    <w:tbl>
      <w:tblPr>
        <w:tblStyle w:val="TableGrid"/>
        <w:tblW w:w="0" w:type="auto"/>
        <w:tblLook w:val="04A0" w:firstRow="1" w:lastRow="0" w:firstColumn="1" w:lastColumn="0" w:noHBand="0" w:noVBand="1"/>
      </w:tblPr>
      <w:tblGrid>
        <w:gridCol w:w="2609"/>
        <w:gridCol w:w="869"/>
        <w:gridCol w:w="1904"/>
        <w:gridCol w:w="1575"/>
        <w:gridCol w:w="870"/>
        <w:gridCol w:w="2609"/>
      </w:tblGrid>
      <w:tr w:rsidR="004C1231" w:rsidRPr="002A5D4B" w14:paraId="57C20871" w14:textId="77777777" w:rsidTr="00504FF5">
        <w:trPr>
          <w:trHeight w:val="676"/>
        </w:trPr>
        <w:tc>
          <w:tcPr>
            <w:tcW w:w="2609" w:type="dxa"/>
          </w:tcPr>
          <w:p w14:paraId="7BD55ECD" w14:textId="77777777" w:rsidR="00AD0E7A" w:rsidRPr="002A5D4B" w:rsidRDefault="00AD0E7A" w:rsidP="008573D3">
            <w:pPr>
              <w:tabs>
                <w:tab w:val="right" w:pos="10466"/>
              </w:tabs>
              <w:rPr>
                <w:rFonts w:cstheme="minorHAnsi"/>
                <w:b/>
                <w:bCs/>
                <w:sz w:val="24"/>
                <w:szCs w:val="24"/>
              </w:rPr>
            </w:pPr>
            <w:r w:rsidRPr="002A5D4B">
              <w:rPr>
                <w:rFonts w:cstheme="minorHAnsi"/>
                <w:b/>
                <w:bCs/>
                <w:sz w:val="24"/>
                <w:szCs w:val="24"/>
              </w:rPr>
              <w:t>Entity:</w:t>
            </w:r>
          </w:p>
          <w:p w14:paraId="1DF97E17" w14:textId="2CD6B306" w:rsidR="004C1231" w:rsidRPr="002A5D4B" w:rsidRDefault="00C56FE4" w:rsidP="008573D3">
            <w:pPr>
              <w:tabs>
                <w:tab w:val="right" w:pos="10466"/>
              </w:tabs>
              <w:rPr>
                <w:rFonts w:cstheme="minorHAnsi"/>
                <w:iCs/>
                <w:sz w:val="24"/>
                <w:szCs w:val="24"/>
              </w:rPr>
            </w:pPr>
            <w:r>
              <w:rPr>
                <w:rFonts w:cstheme="minorHAnsi"/>
                <w:iCs/>
                <w:color w:val="0D0D0D" w:themeColor="text1" w:themeTint="F2"/>
              </w:rPr>
              <w:t>BPTP INTERNATIONAL TRADE CENTRE LIMITED</w:t>
            </w:r>
          </w:p>
        </w:tc>
        <w:tc>
          <w:tcPr>
            <w:tcW w:w="2773" w:type="dxa"/>
            <w:gridSpan w:val="2"/>
          </w:tcPr>
          <w:p w14:paraId="215A2AD5" w14:textId="77777777" w:rsidR="004C1231" w:rsidRPr="002A5D4B" w:rsidRDefault="004C1231" w:rsidP="008573D3">
            <w:pPr>
              <w:tabs>
                <w:tab w:val="right" w:pos="10466"/>
              </w:tabs>
              <w:rPr>
                <w:rFonts w:cstheme="minorHAnsi"/>
                <w:b/>
                <w:bCs/>
                <w:sz w:val="24"/>
                <w:szCs w:val="24"/>
              </w:rPr>
            </w:pPr>
            <w:r w:rsidRPr="002A5D4B">
              <w:rPr>
                <w:rFonts w:cstheme="minorHAnsi"/>
                <w:b/>
                <w:bCs/>
                <w:sz w:val="24"/>
                <w:szCs w:val="24"/>
              </w:rPr>
              <w:t xml:space="preserve">Section: </w:t>
            </w:r>
          </w:p>
          <w:p w14:paraId="0766E88A" w14:textId="55CCB28A" w:rsidR="004C1231" w:rsidRPr="002A5D4B" w:rsidRDefault="00504FF5" w:rsidP="008573D3">
            <w:pPr>
              <w:tabs>
                <w:tab w:val="right" w:pos="10466"/>
              </w:tabs>
              <w:rPr>
                <w:rFonts w:cstheme="minorHAnsi"/>
                <w:iCs/>
                <w:sz w:val="24"/>
                <w:szCs w:val="24"/>
              </w:rPr>
            </w:pPr>
            <w:r w:rsidRPr="002A5D4B">
              <w:rPr>
                <w:rFonts w:cstheme="minorHAnsi"/>
                <w:iCs/>
                <w:sz w:val="24"/>
                <w:szCs w:val="24"/>
              </w:rPr>
              <w:t>E</w:t>
            </w:r>
            <w:r>
              <w:rPr>
                <w:rFonts w:cstheme="minorHAnsi"/>
                <w:iCs/>
                <w:sz w:val="24"/>
                <w:szCs w:val="24"/>
              </w:rPr>
              <w:t>NVIRONMENTAL POLICY</w:t>
            </w:r>
          </w:p>
        </w:tc>
        <w:tc>
          <w:tcPr>
            <w:tcW w:w="2445" w:type="dxa"/>
            <w:gridSpan w:val="2"/>
          </w:tcPr>
          <w:p w14:paraId="11F3A1BF" w14:textId="0E322D77" w:rsidR="004C1231" w:rsidRPr="002A5D4B" w:rsidRDefault="004F1F84" w:rsidP="008573D3">
            <w:pPr>
              <w:tabs>
                <w:tab w:val="right" w:pos="10466"/>
              </w:tabs>
              <w:rPr>
                <w:rFonts w:cstheme="minorHAnsi"/>
                <w:sz w:val="24"/>
                <w:szCs w:val="24"/>
              </w:rPr>
            </w:pPr>
            <w:r w:rsidRPr="002A5D4B">
              <w:rPr>
                <w:rFonts w:cstheme="minorHAnsi"/>
                <w:b/>
                <w:bCs/>
                <w:sz w:val="24"/>
                <w:szCs w:val="24"/>
              </w:rPr>
              <w:t>Version:</w:t>
            </w:r>
            <w:r w:rsidR="00F353B4" w:rsidRPr="002A5D4B">
              <w:rPr>
                <w:rFonts w:cstheme="minorHAnsi"/>
                <w:b/>
                <w:bCs/>
                <w:sz w:val="24"/>
                <w:szCs w:val="24"/>
              </w:rPr>
              <w:t xml:space="preserve"> </w:t>
            </w:r>
            <w:r w:rsidR="00F353B4" w:rsidRPr="002A5D4B">
              <w:rPr>
                <w:rFonts w:cstheme="minorHAnsi"/>
                <w:bCs/>
                <w:sz w:val="24"/>
                <w:szCs w:val="24"/>
              </w:rPr>
              <w:t>V2</w:t>
            </w:r>
          </w:p>
        </w:tc>
        <w:tc>
          <w:tcPr>
            <w:tcW w:w="2609" w:type="dxa"/>
          </w:tcPr>
          <w:p w14:paraId="537201F5" w14:textId="2F68D722" w:rsidR="004C1231" w:rsidRPr="002A5D4B" w:rsidRDefault="004F1F84" w:rsidP="008573D3">
            <w:pPr>
              <w:tabs>
                <w:tab w:val="right" w:pos="10466"/>
              </w:tabs>
              <w:rPr>
                <w:rFonts w:cstheme="minorHAnsi"/>
                <w:sz w:val="24"/>
                <w:szCs w:val="24"/>
              </w:rPr>
            </w:pPr>
            <w:r w:rsidRPr="002A5D4B">
              <w:rPr>
                <w:rFonts w:cstheme="minorHAnsi"/>
                <w:b/>
                <w:bCs/>
                <w:sz w:val="24"/>
                <w:szCs w:val="24"/>
              </w:rPr>
              <w:t xml:space="preserve">Effective Date: </w:t>
            </w:r>
            <w:r w:rsidR="00F353B4" w:rsidRPr="002A5D4B">
              <w:rPr>
                <w:rFonts w:cstheme="minorHAnsi"/>
                <w:iCs/>
                <w:sz w:val="24"/>
                <w:szCs w:val="24"/>
              </w:rPr>
              <w:t>01</w:t>
            </w:r>
            <w:r w:rsidRPr="002A5D4B">
              <w:rPr>
                <w:rFonts w:cstheme="minorHAnsi"/>
                <w:iCs/>
                <w:sz w:val="24"/>
                <w:szCs w:val="24"/>
              </w:rPr>
              <w:t>.</w:t>
            </w:r>
            <w:r w:rsidR="00F353B4" w:rsidRPr="002A5D4B">
              <w:rPr>
                <w:rFonts w:cstheme="minorHAnsi"/>
                <w:iCs/>
                <w:sz w:val="24"/>
                <w:szCs w:val="24"/>
              </w:rPr>
              <w:t>07</w:t>
            </w:r>
            <w:r w:rsidRPr="002A5D4B">
              <w:rPr>
                <w:rFonts w:cstheme="minorHAnsi"/>
                <w:iCs/>
                <w:sz w:val="24"/>
                <w:szCs w:val="24"/>
              </w:rPr>
              <w:t>.2023</w:t>
            </w:r>
          </w:p>
        </w:tc>
      </w:tr>
      <w:tr w:rsidR="008B735D" w:rsidRPr="002A5D4B" w14:paraId="017D9AA8" w14:textId="77777777" w:rsidTr="00F00E28">
        <w:trPr>
          <w:trHeight w:val="475"/>
        </w:trPr>
        <w:tc>
          <w:tcPr>
            <w:tcW w:w="10436" w:type="dxa"/>
            <w:gridSpan w:val="6"/>
          </w:tcPr>
          <w:p w14:paraId="49CABB3B" w14:textId="08FD9387" w:rsidR="008B735D" w:rsidRPr="008B735D" w:rsidRDefault="008B735D" w:rsidP="008573D3">
            <w:pPr>
              <w:tabs>
                <w:tab w:val="right" w:pos="10466"/>
              </w:tabs>
              <w:rPr>
                <w:rFonts w:cstheme="minorHAnsi"/>
                <w:sz w:val="24"/>
                <w:szCs w:val="24"/>
              </w:rPr>
            </w:pPr>
            <w:r w:rsidRPr="002A5D4B">
              <w:rPr>
                <w:rFonts w:cstheme="minorHAnsi"/>
                <w:b/>
                <w:bCs/>
                <w:sz w:val="24"/>
                <w:szCs w:val="24"/>
              </w:rPr>
              <w:t xml:space="preserve">Subject: </w:t>
            </w:r>
            <w:r>
              <w:rPr>
                <w:rFonts w:cstheme="minorHAnsi"/>
                <w:iCs/>
                <w:sz w:val="24"/>
                <w:szCs w:val="24"/>
              </w:rPr>
              <w:t>POLLUTION PREVENTION</w:t>
            </w:r>
          </w:p>
        </w:tc>
      </w:tr>
      <w:tr w:rsidR="004C1231" w:rsidRPr="002A5D4B" w14:paraId="64640C09" w14:textId="77777777" w:rsidTr="00EE0164">
        <w:trPr>
          <w:trHeight w:val="650"/>
        </w:trPr>
        <w:tc>
          <w:tcPr>
            <w:tcW w:w="3478" w:type="dxa"/>
            <w:gridSpan w:val="2"/>
          </w:tcPr>
          <w:p w14:paraId="46192F0B" w14:textId="77777777" w:rsidR="004F1F84" w:rsidRPr="002A5D4B" w:rsidRDefault="004F1F84" w:rsidP="008573D3">
            <w:pPr>
              <w:tabs>
                <w:tab w:val="right" w:pos="10466"/>
              </w:tabs>
              <w:rPr>
                <w:rFonts w:cstheme="minorHAnsi"/>
                <w:b/>
                <w:bCs/>
                <w:sz w:val="24"/>
                <w:szCs w:val="24"/>
              </w:rPr>
            </w:pPr>
            <w:r w:rsidRPr="002A5D4B">
              <w:rPr>
                <w:rFonts w:cstheme="minorHAnsi"/>
                <w:b/>
                <w:bCs/>
                <w:sz w:val="24"/>
                <w:szCs w:val="24"/>
              </w:rPr>
              <w:t>Policy Owner:</w:t>
            </w:r>
          </w:p>
          <w:p w14:paraId="0BC348C5" w14:textId="038943BC" w:rsidR="004C1231" w:rsidRPr="008B735D" w:rsidRDefault="008B735D" w:rsidP="008573D3">
            <w:pPr>
              <w:tabs>
                <w:tab w:val="right" w:pos="10466"/>
              </w:tabs>
              <w:rPr>
                <w:rFonts w:cstheme="minorHAnsi"/>
                <w:sz w:val="24"/>
                <w:szCs w:val="24"/>
              </w:rPr>
            </w:pPr>
            <w:r w:rsidRPr="008B735D">
              <w:rPr>
                <w:rFonts w:cstheme="minorHAnsi"/>
                <w:sz w:val="24"/>
                <w:szCs w:val="24"/>
              </w:rPr>
              <w:t>Design Head</w:t>
            </w:r>
          </w:p>
        </w:tc>
        <w:tc>
          <w:tcPr>
            <w:tcW w:w="3479" w:type="dxa"/>
            <w:gridSpan w:val="2"/>
          </w:tcPr>
          <w:p w14:paraId="65342182" w14:textId="500B9CF9" w:rsidR="004C1231" w:rsidRPr="002A5D4B" w:rsidRDefault="00AD0E7A" w:rsidP="008573D3">
            <w:pPr>
              <w:tabs>
                <w:tab w:val="right" w:pos="10466"/>
              </w:tabs>
              <w:rPr>
                <w:rFonts w:cstheme="minorHAnsi"/>
                <w:b/>
                <w:bCs/>
                <w:sz w:val="24"/>
                <w:szCs w:val="24"/>
              </w:rPr>
            </w:pPr>
            <w:r w:rsidRPr="002A5D4B">
              <w:rPr>
                <w:rFonts w:cstheme="minorHAnsi"/>
                <w:b/>
                <w:bCs/>
                <w:sz w:val="24"/>
                <w:szCs w:val="24"/>
              </w:rPr>
              <w:t xml:space="preserve">Review </w:t>
            </w:r>
            <w:r w:rsidR="004F1F84" w:rsidRPr="002A5D4B">
              <w:rPr>
                <w:rFonts w:cstheme="minorHAnsi"/>
                <w:b/>
                <w:bCs/>
                <w:sz w:val="24"/>
                <w:szCs w:val="24"/>
              </w:rPr>
              <w:t>Date</w:t>
            </w:r>
            <w:r w:rsidR="008573D3">
              <w:rPr>
                <w:rFonts w:cstheme="minorHAnsi"/>
                <w:b/>
                <w:bCs/>
                <w:sz w:val="24"/>
                <w:szCs w:val="24"/>
              </w:rPr>
              <w:t>:</w:t>
            </w:r>
          </w:p>
          <w:p w14:paraId="5DCB739F" w14:textId="1A9212B4" w:rsidR="00EE0164" w:rsidRPr="002A5D4B" w:rsidRDefault="00F353B4" w:rsidP="008573D3">
            <w:pPr>
              <w:tabs>
                <w:tab w:val="right" w:pos="10466"/>
              </w:tabs>
              <w:rPr>
                <w:rFonts w:cstheme="minorHAnsi"/>
                <w:bCs/>
                <w:sz w:val="24"/>
                <w:szCs w:val="24"/>
              </w:rPr>
            </w:pPr>
            <w:r w:rsidRPr="002A5D4B">
              <w:rPr>
                <w:rFonts w:cstheme="minorHAnsi"/>
                <w:bCs/>
                <w:sz w:val="24"/>
                <w:szCs w:val="24"/>
              </w:rPr>
              <w:t>01</w:t>
            </w:r>
            <w:r w:rsidR="00EE0164" w:rsidRPr="002A5D4B">
              <w:rPr>
                <w:rFonts w:cstheme="minorHAnsi"/>
                <w:bCs/>
                <w:sz w:val="24"/>
                <w:szCs w:val="24"/>
              </w:rPr>
              <w:t>.</w:t>
            </w:r>
            <w:r w:rsidRPr="002A5D4B">
              <w:rPr>
                <w:rFonts w:cstheme="minorHAnsi"/>
                <w:bCs/>
                <w:sz w:val="24"/>
                <w:szCs w:val="24"/>
              </w:rPr>
              <w:t>07</w:t>
            </w:r>
            <w:r w:rsidR="00EE0164" w:rsidRPr="002A5D4B">
              <w:rPr>
                <w:rFonts w:cstheme="minorHAnsi"/>
                <w:bCs/>
                <w:sz w:val="24"/>
                <w:szCs w:val="24"/>
              </w:rPr>
              <w:t>.2024</w:t>
            </w:r>
          </w:p>
        </w:tc>
        <w:tc>
          <w:tcPr>
            <w:tcW w:w="3479" w:type="dxa"/>
            <w:gridSpan w:val="2"/>
          </w:tcPr>
          <w:p w14:paraId="425C5FB8" w14:textId="77777777" w:rsidR="004F1F84" w:rsidRDefault="004F1F84" w:rsidP="008573D3">
            <w:pPr>
              <w:tabs>
                <w:tab w:val="right" w:pos="10466"/>
              </w:tabs>
              <w:rPr>
                <w:rFonts w:cstheme="minorHAnsi"/>
                <w:b/>
                <w:bCs/>
                <w:sz w:val="24"/>
                <w:szCs w:val="24"/>
              </w:rPr>
            </w:pPr>
            <w:r w:rsidRPr="002A5D4B">
              <w:rPr>
                <w:rFonts w:cstheme="minorHAnsi"/>
                <w:b/>
                <w:bCs/>
                <w:sz w:val="24"/>
                <w:szCs w:val="24"/>
              </w:rPr>
              <w:t xml:space="preserve">Pages: </w:t>
            </w:r>
          </w:p>
          <w:p w14:paraId="4AA2D8CD" w14:textId="6CD0F992" w:rsidR="002A5D4B" w:rsidRPr="002A5D4B" w:rsidRDefault="002A5D4B" w:rsidP="008573D3">
            <w:pPr>
              <w:tabs>
                <w:tab w:val="right" w:pos="10466"/>
              </w:tabs>
              <w:rPr>
                <w:rFonts w:cstheme="minorHAnsi"/>
                <w:bCs/>
                <w:sz w:val="24"/>
                <w:szCs w:val="24"/>
              </w:rPr>
            </w:pPr>
            <w:r w:rsidRPr="002A5D4B">
              <w:rPr>
                <w:rFonts w:cstheme="minorHAnsi"/>
                <w:bCs/>
                <w:sz w:val="24"/>
                <w:szCs w:val="24"/>
              </w:rPr>
              <w:t>1</w:t>
            </w:r>
          </w:p>
        </w:tc>
      </w:tr>
    </w:tbl>
    <w:p w14:paraId="447549B0" w14:textId="2761492D" w:rsidR="004C1231" w:rsidRPr="002A5D4B" w:rsidRDefault="004C1231" w:rsidP="002A5D4B">
      <w:pPr>
        <w:tabs>
          <w:tab w:val="right" w:pos="10466"/>
        </w:tabs>
        <w:jc w:val="both"/>
        <w:rPr>
          <w:rFonts w:cstheme="minorHAnsi"/>
        </w:rPr>
      </w:pPr>
    </w:p>
    <w:p w14:paraId="556A2D9D" w14:textId="77777777" w:rsidR="008B735D" w:rsidRDefault="00AD0E7A" w:rsidP="00CA5A03">
      <w:pPr>
        <w:tabs>
          <w:tab w:val="right" w:pos="10466"/>
        </w:tabs>
        <w:jc w:val="both"/>
        <w:rPr>
          <w:rFonts w:cstheme="minorHAnsi"/>
          <w:iCs/>
          <w:color w:val="0D0D0D" w:themeColor="text1" w:themeTint="F2"/>
        </w:rPr>
      </w:pPr>
      <w:r w:rsidRPr="002A5D4B">
        <w:rPr>
          <w:rFonts w:cstheme="minorHAnsi"/>
          <w:b/>
          <w:sz w:val="24"/>
          <w:szCs w:val="24"/>
        </w:rPr>
        <w:t>APPLICABILITY:</w:t>
      </w:r>
      <w:r w:rsidR="00F353B4" w:rsidRPr="002A5D4B">
        <w:rPr>
          <w:rFonts w:cstheme="minorHAnsi"/>
          <w:b/>
          <w:sz w:val="24"/>
          <w:szCs w:val="24"/>
        </w:rPr>
        <w:t xml:space="preserve"> </w:t>
      </w:r>
      <w:r w:rsidR="00F353B4" w:rsidRPr="002A5D4B">
        <w:rPr>
          <w:rFonts w:cstheme="minorHAnsi"/>
          <w:sz w:val="24"/>
          <w:szCs w:val="24"/>
        </w:rPr>
        <w:t xml:space="preserve">It applies to all projects, including both new construction and existing buildings at </w:t>
      </w:r>
      <w:r w:rsidR="008B735D">
        <w:rPr>
          <w:rFonts w:cstheme="minorHAnsi"/>
          <w:iCs/>
          <w:color w:val="0D0D0D" w:themeColor="text1" w:themeTint="F2"/>
        </w:rPr>
        <w:t>BPTP INTERNATIONAL TRADE CENTRE LIMITED</w:t>
      </w:r>
    </w:p>
    <w:p w14:paraId="6E89DC60" w14:textId="3C95AF13" w:rsidR="00AD0E7A" w:rsidRPr="003A264E" w:rsidRDefault="00AD0E7A" w:rsidP="00CA5A03">
      <w:pPr>
        <w:tabs>
          <w:tab w:val="right" w:pos="10466"/>
        </w:tabs>
        <w:jc w:val="both"/>
        <w:rPr>
          <w:rFonts w:cstheme="minorHAnsi"/>
          <w:sz w:val="24"/>
          <w:szCs w:val="24"/>
        </w:rPr>
      </w:pPr>
      <w:r w:rsidRPr="002A5D4B">
        <w:rPr>
          <w:rFonts w:cstheme="minorHAnsi"/>
          <w:b/>
          <w:sz w:val="24"/>
          <w:szCs w:val="24"/>
        </w:rPr>
        <w:t>PURPOSE:</w:t>
      </w:r>
      <w:r w:rsidR="0027782A" w:rsidRPr="002A5D4B">
        <w:rPr>
          <w:rFonts w:cstheme="minorHAnsi"/>
          <w:b/>
          <w:sz w:val="24"/>
          <w:szCs w:val="24"/>
        </w:rPr>
        <w:t xml:space="preserve"> </w:t>
      </w:r>
      <w:r w:rsidR="003A264E">
        <w:rPr>
          <w:rFonts w:cstheme="minorHAnsi"/>
          <w:sz w:val="24"/>
          <w:szCs w:val="24"/>
        </w:rPr>
        <w:t xml:space="preserve">The purpose </w:t>
      </w:r>
      <w:r w:rsidR="000413E3">
        <w:rPr>
          <w:rFonts w:cstheme="minorHAnsi"/>
          <w:sz w:val="24"/>
          <w:szCs w:val="24"/>
        </w:rPr>
        <w:t xml:space="preserve">of </w:t>
      </w:r>
      <w:r w:rsidR="00F11E1B">
        <w:rPr>
          <w:rFonts w:cstheme="minorHAnsi"/>
          <w:sz w:val="24"/>
          <w:szCs w:val="24"/>
        </w:rPr>
        <w:t xml:space="preserve">the </w:t>
      </w:r>
      <w:r w:rsidR="00782331">
        <w:rPr>
          <w:rFonts w:cstheme="minorHAnsi"/>
          <w:sz w:val="24"/>
          <w:szCs w:val="24"/>
        </w:rPr>
        <w:t xml:space="preserve">pollution prevention policy </w:t>
      </w:r>
      <w:r w:rsidR="007F30F9">
        <w:rPr>
          <w:rFonts w:cstheme="minorHAnsi"/>
          <w:sz w:val="24"/>
          <w:szCs w:val="24"/>
        </w:rPr>
        <w:t>is to ensure that we take proactive measures to minimize pollution and its impact on the environment. By implementing this policy, BPTP aims to reduce waste generation, promote sustainable building practices, and mitigate the environmental impact of their operations. It’s all about creating a greener and healthier environment for everyone.</w:t>
      </w:r>
    </w:p>
    <w:p w14:paraId="0C0A38BF" w14:textId="648403FD" w:rsidR="00782331" w:rsidRDefault="00AD0E7A" w:rsidP="00D566DA">
      <w:pPr>
        <w:jc w:val="both"/>
        <w:rPr>
          <w:sz w:val="24"/>
          <w:szCs w:val="24"/>
        </w:rPr>
      </w:pPr>
      <w:r w:rsidRPr="002A5D4B">
        <w:rPr>
          <w:rFonts w:cstheme="minorHAnsi"/>
          <w:b/>
          <w:sz w:val="24"/>
          <w:szCs w:val="24"/>
        </w:rPr>
        <w:t>POLICY OUTLINE</w:t>
      </w:r>
      <w:r w:rsidR="001B1998" w:rsidRPr="002A5D4B">
        <w:rPr>
          <w:rFonts w:cstheme="minorHAnsi"/>
          <w:b/>
          <w:sz w:val="24"/>
          <w:szCs w:val="24"/>
        </w:rPr>
        <w:t xml:space="preserve">: </w:t>
      </w:r>
      <w:r w:rsidR="00782331">
        <w:rPr>
          <w:sz w:val="24"/>
          <w:szCs w:val="24"/>
        </w:rPr>
        <w:t>Pollution prevention refers to the practices and strategies implemented to reduce or eliminate pollution at its source. It involves taking proactive measures to prevent pollution from occurring, rather than just treating or managing it after it has already been released into the environment. This includes implementing sustainable building practices, using energy-efficient technologies, promoting green transportation options, and managing waste effectively. By focusing on these measures, we can contribute to a cleaner and healthier environment.</w:t>
      </w:r>
    </w:p>
    <w:p w14:paraId="7F2FAF6E" w14:textId="09914649" w:rsidR="00782331" w:rsidRDefault="00782331" w:rsidP="00782331">
      <w:pPr>
        <w:rPr>
          <w:sz w:val="24"/>
          <w:szCs w:val="24"/>
        </w:rPr>
      </w:pPr>
      <w:r>
        <w:rPr>
          <w:sz w:val="24"/>
          <w:szCs w:val="24"/>
        </w:rPr>
        <w:t>To support this policy, BPTP will:</w:t>
      </w:r>
    </w:p>
    <w:p w14:paraId="636A0A11" w14:textId="7CC21FE4" w:rsidR="00782331" w:rsidRDefault="00782331" w:rsidP="00782331">
      <w:pPr>
        <w:pStyle w:val="ListParagraph"/>
        <w:numPr>
          <w:ilvl w:val="0"/>
          <w:numId w:val="6"/>
        </w:numPr>
        <w:rPr>
          <w:sz w:val="24"/>
          <w:szCs w:val="24"/>
          <w:lang w:val="en-US"/>
        </w:rPr>
      </w:pPr>
      <w:r>
        <w:rPr>
          <w:sz w:val="24"/>
          <w:szCs w:val="24"/>
          <w:lang w:val="en-US"/>
        </w:rPr>
        <w:t>Encourage the use of eco-friendly materials and construction techniques.</w:t>
      </w:r>
    </w:p>
    <w:p w14:paraId="761118CC" w14:textId="2733C99B" w:rsidR="00782331" w:rsidRDefault="00782331" w:rsidP="00782331">
      <w:pPr>
        <w:pStyle w:val="ListParagraph"/>
        <w:numPr>
          <w:ilvl w:val="0"/>
          <w:numId w:val="6"/>
        </w:numPr>
        <w:rPr>
          <w:sz w:val="24"/>
          <w:szCs w:val="24"/>
          <w:lang w:val="en-US"/>
        </w:rPr>
      </w:pPr>
      <w:r>
        <w:rPr>
          <w:sz w:val="24"/>
          <w:szCs w:val="24"/>
          <w:lang w:val="en-US"/>
        </w:rPr>
        <w:t>Promote the use of renewable energy sources like solar power.</w:t>
      </w:r>
    </w:p>
    <w:p w14:paraId="08F13629" w14:textId="724280DE" w:rsidR="00782331" w:rsidRPr="007F56E0" w:rsidRDefault="00782331" w:rsidP="00782331">
      <w:pPr>
        <w:pStyle w:val="ListParagraph"/>
        <w:numPr>
          <w:ilvl w:val="0"/>
          <w:numId w:val="6"/>
        </w:numPr>
        <w:rPr>
          <w:sz w:val="24"/>
          <w:szCs w:val="24"/>
          <w:lang w:val="en-US"/>
        </w:rPr>
      </w:pPr>
      <w:r>
        <w:rPr>
          <w:sz w:val="24"/>
          <w:szCs w:val="24"/>
          <w:lang w:val="en-US"/>
        </w:rPr>
        <w:t>Encourage recycling and proper disposal of construction and operational waste.</w:t>
      </w:r>
    </w:p>
    <w:p w14:paraId="28B773AD" w14:textId="4E52BA74" w:rsidR="00782331" w:rsidRDefault="00782331" w:rsidP="00782331">
      <w:pPr>
        <w:pStyle w:val="ListParagraph"/>
        <w:numPr>
          <w:ilvl w:val="0"/>
          <w:numId w:val="6"/>
        </w:numPr>
        <w:rPr>
          <w:sz w:val="24"/>
          <w:szCs w:val="24"/>
          <w:lang w:val="en-US"/>
        </w:rPr>
      </w:pPr>
      <w:r>
        <w:rPr>
          <w:sz w:val="24"/>
          <w:szCs w:val="24"/>
          <w:lang w:val="en-US"/>
        </w:rPr>
        <w:t>Develop a well-connected public transportation system within BPTP Capital city.</w:t>
      </w:r>
    </w:p>
    <w:p w14:paraId="20DD70D7" w14:textId="2B740FEA" w:rsidR="00782331" w:rsidRDefault="00782331" w:rsidP="00782331">
      <w:pPr>
        <w:pStyle w:val="ListParagraph"/>
        <w:numPr>
          <w:ilvl w:val="0"/>
          <w:numId w:val="6"/>
        </w:numPr>
        <w:rPr>
          <w:sz w:val="24"/>
          <w:szCs w:val="24"/>
          <w:lang w:val="en-US"/>
        </w:rPr>
      </w:pPr>
      <w:r>
        <w:rPr>
          <w:sz w:val="24"/>
          <w:szCs w:val="24"/>
          <w:lang w:val="en-US"/>
        </w:rPr>
        <w:t>Encourage the use of electric vehicles and promote carpooling among residents and employees.</w:t>
      </w:r>
    </w:p>
    <w:p w14:paraId="6A3EBC66" w14:textId="16511429" w:rsidR="00782331" w:rsidRDefault="00782331" w:rsidP="00782331">
      <w:pPr>
        <w:pStyle w:val="ListParagraph"/>
        <w:numPr>
          <w:ilvl w:val="0"/>
          <w:numId w:val="6"/>
        </w:numPr>
        <w:rPr>
          <w:sz w:val="24"/>
          <w:szCs w:val="24"/>
          <w:lang w:val="en-US"/>
        </w:rPr>
      </w:pPr>
      <w:r>
        <w:rPr>
          <w:sz w:val="24"/>
          <w:szCs w:val="24"/>
          <w:lang w:val="en-US"/>
        </w:rPr>
        <w:t xml:space="preserve">Provide bicycle lanes and pedestrian-friendly infrastructure. </w:t>
      </w:r>
    </w:p>
    <w:p w14:paraId="03CE7C29" w14:textId="26550CFA" w:rsidR="00782331" w:rsidRDefault="00782331" w:rsidP="00782331">
      <w:pPr>
        <w:pStyle w:val="ListParagraph"/>
        <w:numPr>
          <w:ilvl w:val="0"/>
          <w:numId w:val="6"/>
        </w:numPr>
        <w:rPr>
          <w:sz w:val="24"/>
          <w:szCs w:val="24"/>
          <w:lang w:val="en-US"/>
        </w:rPr>
      </w:pPr>
      <w:r>
        <w:rPr>
          <w:sz w:val="24"/>
          <w:szCs w:val="24"/>
          <w:lang w:val="en-US"/>
        </w:rPr>
        <w:t>Incorporate green spaces, parks, and gardens to improve air quality.</w:t>
      </w:r>
    </w:p>
    <w:p w14:paraId="237DE1FA" w14:textId="5A20DFC3" w:rsidR="00782331" w:rsidRDefault="00782331" w:rsidP="00782331">
      <w:pPr>
        <w:pStyle w:val="ListParagraph"/>
        <w:numPr>
          <w:ilvl w:val="0"/>
          <w:numId w:val="6"/>
        </w:numPr>
        <w:rPr>
          <w:sz w:val="24"/>
          <w:szCs w:val="24"/>
          <w:lang w:val="en-US"/>
        </w:rPr>
      </w:pPr>
      <w:r>
        <w:rPr>
          <w:sz w:val="24"/>
          <w:szCs w:val="24"/>
          <w:lang w:val="en-US"/>
        </w:rPr>
        <w:t>Use native plants that require less water and maintenance.</w:t>
      </w:r>
    </w:p>
    <w:p w14:paraId="2F52E653" w14:textId="77777777" w:rsidR="00782331" w:rsidRDefault="00782331" w:rsidP="00782331">
      <w:pPr>
        <w:pStyle w:val="ListParagraph"/>
        <w:numPr>
          <w:ilvl w:val="0"/>
          <w:numId w:val="6"/>
        </w:numPr>
        <w:rPr>
          <w:sz w:val="24"/>
          <w:szCs w:val="24"/>
          <w:lang w:val="en-US"/>
        </w:rPr>
      </w:pPr>
      <w:r>
        <w:rPr>
          <w:sz w:val="24"/>
          <w:szCs w:val="24"/>
          <w:lang w:val="en-US"/>
        </w:rPr>
        <w:t>Implement sustainable irrigation systems to conserve water.</w:t>
      </w:r>
    </w:p>
    <w:p w14:paraId="1A5AC1F7" w14:textId="77777777" w:rsidR="00782331" w:rsidRDefault="00782331" w:rsidP="00782331">
      <w:pPr>
        <w:pStyle w:val="ListParagraph"/>
        <w:numPr>
          <w:ilvl w:val="0"/>
          <w:numId w:val="6"/>
        </w:numPr>
        <w:rPr>
          <w:sz w:val="24"/>
          <w:szCs w:val="24"/>
          <w:lang w:val="en-US"/>
        </w:rPr>
      </w:pPr>
      <w:r>
        <w:rPr>
          <w:sz w:val="24"/>
          <w:szCs w:val="24"/>
          <w:lang w:val="en-US"/>
        </w:rPr>
        <w:t>Encourage energy-efficient practices in building, such as LED lighting and smart thermostats.</w:t>
      </w:r>
    </w:p>
    <w:p w14:paraId="26CFE2F8" w14:textId="41341D58" w:rsidR="00782331" w:rsidRDefault="00782331" w:rsidP="00782331">
      <w:pPr>
        <w:pStyle w:val="ListParagraph"/>
        <w:numPr>
          <w:ilvl w:val="0"/>
          <w:numId w:val="6"/>
        </w:numPr>
        <w:rPr>
          <w:sz w:val="24"/>
          <w:szCs w:val="24"/>
          <w:lang w:val="en-US"/>
        </w:rPr>
      </w:pPr>
      <w:r>
        <w:rPr>
          <w:sz w:val="24"/>
          <w:szCs w:val="24"/>
          <w:lang w:val="en-US"/>
        </w:rPr>
        <w:t>Conduct regular energy audits to identify areas for improvement.</w:t>
      </w:r>
    </w:p>
    <w:p w14:paraId="10430D74" w14:textId="7F38155B" w:rsidR="00782331" w:rsidRDefault="00782331" w:rsidP="00782331">
      <w:pPr>
        <w:pStyle w:val="ListParagraph"/>
        <w:numPr>
          <w:ilvl w:val="0"/>
          <w:numId w:val="6"/>
        </w:numPr>
        <w:rPr>
          <w:sz w:val="24"/>
          <w:szCs w:val="24"/>
          <w:lang w:val="en-US"/>
        </w:rPr>
      </w:pPr>
      <w:r>
        <w:rPr>
          <w:sz w:val="24"/>
          <w:szCs w:val="24"/>
          <w:lang w:val="en-US"/>
        </w:rPr>
        <w:t>Use permeable surfaces and rainwater harvesting techniques.</w:t>
      </w:r>
    </w:p>
    <w:p w14:paraId="7767C7F2" w14:textId="5CED1DCB" w:rsidR="00782331" w:rsidRDefault="00782331" w:rsidP="00782331">
      <w:pPr>
        <w:pStyle w:val="ListParagraph"/>
        <w:numPr>
          <w:ilvl w:val="0"/>
          <w:numId w:val="6"/>
        </w:numPr>
        <w:rPr>
          <w:sz w:val="24"/>
          <w:szCs w:val="24"/>
          <w:lang w:val="en-US"/>
        </w:rPr>
      </w:pPr>
      <w:r>
        <w:rPr>
          <w:sz w:val="24"/>
          <w:szCs w:val="24"/>
          <w:lang w:val="en-US"/>
        </w:rPr>
        <w:t>Minimize the use of chemical fertilizers and pesticides to prevent water pollution.</w:t>
      </w:r>
    </w:p>
    <w:p w14:paraId="636E8094" w14:textId="7E9F1473" w:rsidR="00782331" w:rsidRDefault="00782331" w:rsidP="00782331">
      <w:pPr>
        <w:pStyle w:val="ListParagraph"/>
        <w:numPr>
          <w:ilvl w:val="0"/>
          <w:numId w:val="6"/>
        </w:numPr>
        <w:rPr>
          <w:sz w:val="24"/>
          <w:szCs w:val="24"/>
          <w:lang w:val="en-US"/>
        </w:rPr>
      </w:pPr>
      <w:r>
        <w:rPr>
          <w:sz w:val="24"/>
          <w:szCs w:val="24"/>
          <w:lang w:val="en-US"/>
        </w:rPr>
        <w:t>Establish guidelines for noise control during construction and operational activities.</w:t>
      </w:r>
    </w:p>
    <w:p w14:paraId="61C92940" w14:textId="5037F081" w:rsidR="00AD0E7A" w:rsidRPr="00782331" w:rsidRDefault="00782331" w:rsidP="00782331">
      <w:pPr>
        <w:pStyle w:val="ListParagraph"/>
        <w:numPr>
          <w:ilvl w:val="0"/>
          <w:numId w:val="6"/>
        </w:numPr>
        <w:rPr>
          <w:sz w:val="24"/>
          <w:szCs w:val="24"/>
          <w:lang w:val="en-US"/>
        </w:rPr>
      </w:pPr>
      <w:r>
        <w:rPr>
          <w:sz w:val="24"/>
          <w:szCs w:val="24"/>
          <w:lang w:val="en-US"/>
        </w:rPr>
        <w:t>Encourage the use of soundproofing materials in buildings.</w:t>
      </w:r>
    </w:p>
    <w:p w14:paraId="02CB82C0" w14:textId="0D12550A" w:rsidR="00AD0E7A" w:rsidRPr="002A5D4B" w:rsidRDefault="00AD0E7A" w:rsidP="00CA5A03">
      <w:pPr>
        <w:tabs>
          <w:tab w:val="right" w:pos="10466"/>
        </w:tabs>
        <w:jc w:val="both"/>
        <w:rPr>
          <w:rFonts w:cstheme="minorHAnsi"/>
          <w:b/>
          <w:sz w:val="24"/>
          <w:szCs w:val="24"/>
        </w:rPr>
      </w:pPr>
      <w:r w:rsidRPr="002A5D4B">
        <w:rPr>
          <w:rFonts w:cstheme="minorHAnsi"/>
          <w:b/>
          <w:sz w:val="24"/>
          <w:szCs w:val="24"/>
        </w:rPr>
        <w:t>RESPONSIBILITY</w:t>
      </w:r>
      <w:r w:rsidR="001B1998" w:rsidRPr="002A5D4B">
        <w:rPr>
          <w:rFonts w:cstheme="minorHAnsi"/>
          <w:b/>
          <w:sz w:val="24"/>
          <w:szCs w:val="24"/>
        </w:rPr>
        <w:t xml:space="preserve">: </w:t>
      </w:r>
      <w:r w:rsidR="002A5D4B" w:rsidRPr="002A5D4B">
        <w:rPr>
          <w:rFonts w:cstheme="minorHAnsi"/>
          <w:sz w:val="24"/>
          <w:szCs w:val="24"/>
        </w:rPr>
        <w:t>Everybody involved in our endeavors to manage and oversee</w:t>
      </w:r>
      <w:r w:rsidR="00B925D8">
        <w:rPr>
          <w:rFonts w:cstheme="minorHAnsi"/>
          <w:sz w:val="24"/>
          <w:szCs w:val="24"/>
        </w:rPr>
        <w:t xml:space="preserve"> </w:t>
      </w:r>
      <w:r w:rsidR="00782331">
        <w:rPr>
          <w:rFonts w:cstheme="minorHAnsi"/>
          <w:sz w:val="24"/>
          <w:szCs w:val="24"/>
        </w:rPr>
        <w:t>Pollution prevention</w:t>
      </w:r>
      <w:r w:rsidR="00EE2D68">
        <w:rPr>
          <w:rFonts w:cstheme="minorHAnsi"/>
          <w:sz w:val="24"/>
          <w:szCs w:val="24"/>
        </w:rPr>
        <w:t xml:space="preserve"> </w:t>
      </w:r>
      <w:r w:rsidR="002A5D4B">
        <w:rPr>
          <w:rFonts w:cstheme="minorHAnsi"/>
          <w:sz w:val="24"/>
          <w:szCs w:val="24"/>
        </w:rPr>
        <w:t>policy</w:t>
      </w:r>
      <w:r w:rsidR="002A5D4B" w:rsidRPr="002A5D4B">
        <w:rPr>
          <w:rFonts w:cstheme="minorHAnsi"/>
          <w:sz w:val="24"/>
          <w:szCs w:val="24"/>
        </w:rPr>
        <w:t>, including statutory (technical) authorities, subject matter experts, business associates, contractors, clients, occupants, and our own staff.</w:t>
      </w:r>
    </w:p>
    <w:p w14:paraId="0C7CFCAD" w14:textId="38745A32" w:rsidR="00AD0E7A" w:rsidRPr="001B5C82" w:rsidRDefault="00AD0E7A" w:rsidP="00CA5A03">
      <w:pPr>
        <w:tabs>
          <w:tab w:val="right" w:pos="10466"/>
        </w:tabs>
        <w:jc w:val="both"/>
        <w:rPr>
          <w:rFonts w:cstheme="minorHAnsi"/>
          <w:sz w:val="24"/>
          <w:szCs w:val="24"/>
        </w:rPr>
      </w:pPr>
      <w:r w:rsidRPr="002A5D4B">
        <w:rPr>
          <w:rFonts w:cstheme="minorHAnsi"/>
          <w:b/>
          <w:sz w:val="24"/>
          <w:szCs w:val="24"/>
        </w:rPr>
        <w:t>AMENDMENTS</w:t>
      </w:r>
      <w:r w:rsidR="001B1998" w:rsidRPr="002A5D4B">
        <w:rPr>
          <w:rFonts w:cstheme="minorHAnsi"/>
          <w:b/>
          <w:sz w:val="24"/>
          <w:szCs w:val="24"/>
        </w:rPr>
        <w:t xml:space="preserve">: </w:t>
      </w:r>
      <w:r w:rsidR="003A2F11">
        <w:t>This policy is subject to any changes in the applicable laws, rules and regulations by the management.</w:t>
      </w:r>
    </w:p>
    <w:sectPr w:rsidR="00AD0E7A" w:rsidRPr="001B5C82" w:rsidSect="004C1231">
      <w:pgSz w:w="11906" w:h="16838"/>
      <w:pgMar w:top="720" w:right="720" w:bottom="720" w:left="720" w:header="706" w:footer="706"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7E1AE9"/>
    <w:multiLevelType w:val="hybridMultilevel"/>
    <w:tmpl w:val="12BC23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4C2798B"/>
    <w:multiLevelType w:val="hybridMultilevel"/>
    <w:tmpl w:val="35486C5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A1A14F7"/>
    <w:multiLevelType w:val="hybridMultilevel"/>
    <w:tmpl w:val="0CA43F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202270F9"/>
    <w:multiLevelType w:val="hybridMultilevel"/>
    <w:tmpl w:val="9668916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53AB085E"/>
    <w:multiLevelType w:val="hybridMultilevel"/>
    <w:tmpl w:val="53B0D67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6F387F28"/>
    <w:multiLevelType w:val="hybridMultilevel"/>
    <w:tmpl w:val="DF1E05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243076005">
    <w:abstractNumId w:val="2"/>
  </w:num>
  <w:num w:numId="2" w16cid:durableId="1421869100">
    <w:abstractNumId w:val="1"/>
  </w:num>
  <w:num w:numId="3" w16cid:durableId="968049172">
    <w:abstractNumId w:val="3"/>
  </w:num>
  <w:num w:numId="4" w16cid:durableId="1695299857">
    <w:abstractNumId w:val="4"/>
  </w:num>
  <w:num w:numId="5" w16cid:durableId="1010720830">
    <w:abstractNumId w:val="5"/>
  </w:num>
  <w:num w:numId="6" w16cid:durableId="970713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D15"/>
    <w:rsid w:val="00005A85"/>
    <w:rsid w:val="000413E3"/>
    <w:rsid w:val="000734FC"/>
    <w:rsid w:val="000767B4"/>
    <w:rsid w:val="000A1073"/>
    <w:rsid w:val="000A571E"/>
    <w:rsid w:val="000C1D15"/>
    <w:rsid w:val="001A6349"/>
    <w:rsid w:val="001B1998"/>
    <w:rsid w:val="001B5C82"/>
    <w:rsid w:val="001D734A"/>
    <w:rsid w:val="001E78EC"/>
    <w:rsid w:val="0027782A"/>
    <w:rsid w:val="002A5D4B"/>
    <w:rsid w:val="002C2CB5"/>
    <w:rsid w:val="002E4AA2"/>
    <w:rsid w:val="00333E13"/>
    <w:rsid w:val="003A264E"/>
    <w:rsid w:val="003A2F11"/>
    <w:rsid w:val="00433D9E"/>
    <w:rsid w:val="004632C5"/>
    <w:rsid w:val="004C1231"/>
    <w:rsid w:val="004E03A8"/>
    <w:rsid w:val="004E47B8"/>
    <w:rsid w:val="004F1F84"/>
    <w:rsid w:val="00504FF5"/>
    <w:rsid w:val="0052007D"/>
    <w:rsid w:val="00541DD6"/>
    <w:rsid w:val="00633420"/>
    <w:rsid w:val="00757BD9"/>
    <w:rsid w:val="00780474"/>
    <w:rsid w:val="00782331"/>
    <w:rsid w:val="007A0CB8"/>
    <w:rsid w:val="007F30F9"/>
    <w:rsid w:val="00827A11"/>
    <w:rsid w:val="008573D3"/>
    <w:rsid w:val="00865CB3"/>
    <w:rsid w:val="00881698"/>
    <w:rsid w:val="008B735D"/>
    <w:rsid w:val="0096169C"/>
    <w:rsid w:val="0097600D"/>
    <w:rsid w:val="009C0217"/>
    <w:rsid w:val="009E11EF"/>
    <w:rsid w:val="00AD0E7A"/>
    <w:rsid w:val="00AD4B63"/>
    <w:rsid w:val="00B259D4"/>
    <w:rsid w:val="00B925D8"/>
    <w:rsid w:val="00BF73B4"/>
    <w:rsid w:val="00C56FE4"/>
    <w:rsid w:val="00CA5A03"/>
    <w:rsid w:val="00CC49CA"/>
    <w:rsid w:val="00CF7BA1"/>
    <w:rsid w:val="00D566DA"/>
    <w:rsid w:val="00DD61D0"/>
    <w:rsid w:val="00E169AC"/>
    <w:rsid w:val="00E74E10"/>
    <w:rsid w:val="00EB29A5"/>
    <w:rsid w:val="00EE0164"/>
    <w:rsid w:val="00EE2D68"/>
    <w:rsid w:val="00EF4295"/>
    <w:rsid w:val="00F11261"/>
    <w:rsid w:val="00F11E1B"/>
    <w:rsid w:val="00F353B4"/>
    <w:rsid w:val="00F70149"/>
    <w:rsid w:val="00FE73A7"/>
    <w:rsid w:val="00FF56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12D41"/>
  <w15:chartTrackingRefBased/>
  <w15:docId w15:val="{C9B769EF-8427-44DB-B2F3-62D558F68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C12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A5D4B"/>
    <w:pPr>
      <w:ind w:left="720"/>
      <w:contextualSpacing/>
      <w:jc w:val="both"/>
    </w:pPr>
    <w:rPr>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TotalTime>
  <Pages>1</Pages>
  <Words>418</Words>
  <Characters>2386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Komal Madan</dc:creator>
  <cp:keywords/>
  <dc:description/>
  <cp:lastModifiedBy>Komal Madan</cp:lastModifiedBy>
  <cp:revision>13</cp:revision>
  <dcterms:created xsi:type="dcterms:W3CDTF">2023-12-19T05:19:00Z</dcterms:created>
  <dcterms:modified xsi:type="dcterms:W3CDTF">2024-07-12T04:35:00Z</dcterms:modified>
</cp:coreProperties>
</file>